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686" w:rsidRDefault="009425A1" w:rsidP="009425A1">
      <w:pPr>
        <w:jc w:val="center"/>
      </w:pPr>
      <w:r>
        <w:t>Instructional Events</w:t>
      </w:r>
    </w:p>
    <w:p w:rsidR="009425A1" w:rsidRDefault="009425A1" w:rsidP="009425A1">
      <w:r>
        <w:t xml:space="preserve">For this project, I have created a website manual to help professors and students of Eastern Washington University understand and navigate their way through the Teaching Performance Assessment (TPA).  </w:t>
      </w:r>
    </w:p>
    <w:p w:rsidR="009425A1" w:rsidRDefault="009425A1" w:rsidP="009425A1">
      <w:pPr>
        <w:pStyle w:val="ListParagraph"/>
        <w:numPr>
          <w:ilvl w:val="0"/>
          <w:numId w:val="1"/>
        </w:numPr>
      </w:pPr>
      <w:r>
        <w:t xml:space="preserve">Gain Attention: There are sign posts and breadcrumbs to help catch the reader’s eye.  </w:t>
      </w:r>
      <w:r w:rsidR="00B96FC0">
        <w:t xml:space="preserve">The website also answers the question of what the TPA is, why the TPA is important, and how the students and professors will use the TPA manual.  </w:t>
      </w:r>
    </w:p>
    <w:p w:rsidR="00B96FC0" w:rsidRDefault="00B96FC0" w:rsidP="009425A1">
      <w:pPr>
        <w:pStyle w:val="ListParagraph"/>
        <w:numPr>
          <w:ilvl w:val="0"/>
          <w:numId w:val="1"/>
        </w:numPr>
      </w:pPr>
      <w:r>
        <w:t xml:space="preserve">Inform Learners of Objectives:  The objectives are clearly stated in the form of tasks.  Students will go through and complete four tasks.  </w:t>
      </w:r>
    </w:p>
    <w:p w:rsidR="00B96FC0" w:rsidRDefault="00B96FC0" w:rsidP="009425A1">
      <w:pPr>
        <w:pStyle w:val="ListParagraph"/>
        <w:numPr>
          <w:ilvl w:val="0"/>
          <w:numId w:val="1"/>
        </w:numPr>
      </w:pPr>
      <w:r>
        <w:t xml:space="preserve">Stimulate Recall of Prior Learning:  Prior learning is stimulated in the form of a glossary. There is new terminology used in the TPA that the students do not know, but would know if the original terms were used. </w:t>
      </w:r>
    </w:p>
    <w:p w:rsidR="00B96FC0" w:rsidRDefault="00B96FC0" w:rsidP="009425A1">
      <w:pPr>
        <w:pStyle w:val="ListParagraph"/>
        <w:numPr>
          <w:ilvl w:val="0"/>
          <w:numId w:val="1"/>
        </w:numPr>
      </w:pPr>
      <w:r>
        <w:t xml:space="preserve">Present the Content:  The content of this website is the TPA.  The website informs the readers of what is required of them, what the TPA is, and why they need to finish the TPA. </w:t>
      </w:r>
    </w:p>
    <w:p w:rsidR="00B96FC0" w:rsidRDefault="00B96FC0" w:rsidP="009425A1">
      <w:pPr>
        <w:pStyle w:val="ListParagraph"/>
        <w:numPr>
          <w:ilvl w:val="0"/>
          <w:numId w:val="1"/>
        </w:numPr>
      </w:pPr>
      <w:r>
        <w:t>Provide “learning guidance”</w:t>
      </w:r>
      <w:proofErr w:type="gramStart"/>
      <w:r>
        <w:t>:Learning</w:t>
      </w:r>
      <w:proofErr w:type="gramEnd"/>
      <w:r>
        <w:t xml:space="preserve"> guidance is given through signposts and breadcrumbs, along with examples of what a good TPA looks like. </w:t>
      </w:r>
    </w:p>
    <w:p w:rsidR="00B96FC0" w:rsidRDefault="00B96FC0" w:rsidP="009425A1">
      <w:pPr>
        <w:pStyle w:val="ListParagraph"/>
        <w:numPr>
          <w:ilvl w:val="0"/>
          <w:numId w:val="1"/>
        </w:numPr>
      </w:pPr>
      <w:r>
        <w:t xml:space="preserve">Elicit Performance: Practice is given for students after they have looked at examples of good work.  The students can then fill in their own work on the templates provided. </w:t>
      </w:r>
    </w:p>
    <w:p w:rsidR="00B96FC0" w:rsidRDefault="00B96FC0" w:rsidP="009425A1">
      <w:pPr>
        <w:pStyle w:val="ListParagraph"/>
        <w:numPr>
          <w:ilvl w:val="0"/>
          <w:numId w:val="1"/>
        </w:numPr>
      </w:pPr>
      <w:r>
        <w:t xml:space="preserve">Provide Feedback: Feedback is given to the students and professors </w:t>
      </w:r>
      <w:r w:rsidR="001E4574">
        <w:t xml:space="preserve">in terms of email.  If students or professors need any help they can email me, the website producer, and I will answer their questions.  Feedback on how well the students did on the TPA is given by the state in the form of a pass/fail grade. </w:t>
      </w:r>
    </w:p>
    <w:p w:rsidR="001E4574" w:rsidRDefault="001E4574" w:rsidP="009425A1">
      <w:pPr>
        <w:pStyle w:val="ListParagraph"/>
        <w:numPr>
          <w:ilvl w:val="0"/>
          <w:numId w:val="1"/>
        </w:numPr>
      </w:pPr>
      <w:r>
        <w:t xml:space="preserve">Assess Performance: Assessment is given from the state.  The students will send in their completed TPA’s and the state will inform them of how they did. </w:t>
      </w:r>
    </w:p>
    <w:p w:rsidR="001E4574" w:rsidRDefault="001E4574" w:rsidP="009425A1">
      <w:pPr>
        <w:pStyle w:val="ListParagraph"/>
        <w:numPr>
          <w:ilvl w:val="0"/>
          <w:numId w:val="1"/>
        </w:numPr>
      </w:pPr>
      <w:r>
        <w:t xml:space="preserve">Enhance Performance and Job Transfer:  This project compiles all of the previous training students have gone through.  The TPA is a culmination of lesson plans and teacher training. </w:t>
      </w:r>
    </w:p>
    <w:p w:rsidR="001E4574" w:rsidRDefault="001E4574" w:rsidP="001E4574">
      <w:pPr>
        <w:ind w:left="360"/>
      </w:pPr>
    </w:p>
    <w:p w:rsidR="001E4574" w:rsidRDefault="001E4574" w:rsidP="001E4574">
      <w:pPr>
        <w:ind w:left="360"/>
      </w:pPr>
      <w:r>
        <w:t>To see the rough draft website please click the following link:</w:t>
      </w:r>
      <w:r w:rsidRPr="001E4574">
        <w:t xml:space="preserve"> http://ewu-tpa.wikispaces.com/</w:t>
      </w:r>
    </w:p>
    <w:sectPr w:rsidR="001E4574" w:rsidSect="00D503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E05F6"/>
    <w:multiLevelType w:val="hybridMultilevel"/>
    <w:tmpl w:val="713A3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25A1"/>
    <w:rsid w:val="001E4574"/>
    <w:rsid w:val="009425A1"/>
    <w:rsid w:val="00965006"/>
    <w:rsid w:val="00B96FC0"/>
    <w:rsid w:val="00CE38A6"/>
    <w:rsid w:val="00D503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3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25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1</cp:revision>
  <dcterms:created xsi:type="dcterms:W3CDTF">2011-05-20T01:07:00Z</dcterms:created>
  <dcterms:modified xsi:type="dcterms:W3CDTF">2011-05-20T01:32:00Z</dcterms:modified>
</cp:coreProperties>
</file>